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61B39" w:rsidRPr="00FC64EA" w:rsidP="003E3D27">
      <w:pPr>
        <w:widowControl w:val="0"/>
        <w:jc w:val="right"/>
      </w:pPr>
      <w:r w:rsidRPr="00FC64EA">
        <w:t>Дело № 5</w:t>
      </w:r>
      <w:r w:rsidRPr="00FC64EA" w:rsidR="006B2C12">
        <w:t>-</w:t>
      </w:r>
      <w:r w:rsidRPr="00FC64EA" w:rsidR="00774AC9">
        <w:t>884</w:t>
      </w:r>
      <w:r w:rsidRPr="00FC64EA" w:rsidR="006B2C12">
        <w:t>-</w:t>
      </w:r>
      <w:r w:rsidRPr="00FC64EA" w:rsidR="00D90887">
        <w:t>200</w:t>
      </w:r>
      <w:r w:rsidRPr="00FC64EA" w:rsidR="00774AC9">
        <w:t>2</w:t>
      </w:r>
      <w:r w:rsidRPr="00FC64EA">
        <w:t>/</w:t>
      </w:r>
      <w:r w:rsidRPr="00FC64EA" w:rsidR="00C7089F">
        <w:t>202</w:t>
      </w:r>
      <w:r w:rsidRPr="00FC64EA" w:rsidR="003E3D27">
        <w:t>6</w:t>
      </w:r>
    </w:p>
    <w:p w:rsidR="00961B39" w:rsidRPr="00FC64EA" w:rsidP="003E3D27">
      <w:pPr>
        <w:widowControl w:val="0"/>
        <w:jc w:val="center"/>
      </w:pPr>
      <w:r w:rsidRPr="00FC64EA">
        <w:t>ПОСТАНОВЛЕНИЕ</w:t>
      </w:r>
    </w:p>
    <w:p w:rsidR="00961B39" w:rsidRPr="00FC64EA" w:rsidP="003E3D27">
      <w:pPr>
        <w:widowControl w:val="0"/>
        <w:jc w:val="center"/>
      </w:pPr>
      <w:r w:rsidRPr="00FC64EA">
        <w:t>о назначении административного наказания</w:t>
      </w:r>
    </w:p>
    <w:p w:rsidR="00961B39" w:rsidRPr="00FC64EA" w:rsidP="003E3D27">
      <w:pPr>
        <w:widowControl w:val="0"/>
      </w:pPr>
      <w:r w:rsidRPr="00FC64EA">
        <w:t>03</w:t>
      </w:r>
      <w:r w:rsidRPr="00FC64EA">
        <w:t xml:space="preserve"> </w:t>
      </w:r>
      <w:r w:rsidRPr="00FC64EA">
        <w:t>августа</w:t>
      </w:r>
      <w:r w:rsidRPr="00FC64EA">
        <w:t xml:space="preserve"> </w:t>
      </w:r>
      <w:r w:rsidRPr="00FC64EA" w:rsidR="007D65FA">
        <w:t>20</w:t>
      </w:r>
      <w:r w:rsidRPr="00FC64EA" w:rsidR="003E3D27">
        <w:t>26</w:t>
      </w:r>
      <w:r w:rsidRPr="00FC64EA">
        <w:t xml:space="preserve"> года     </w:t>
      </w:r>
      <w:r w:rsidRPr="00FC64EA" w:rsidR="00C03209">
        <w:t xml:space="preserve"> </w:t>
      </w:r>
      <w:r w:rsidRPr="00FC64EA">
        <w:t xml:space="preserve">      </w:t>
      </w:r>
      <w:r w:rsidRPr="00FC64EA" w:rsidR="005E3918">
        <w:t xml:space="preserve"> </w:t>
      </w:r>
      <w:r w:rsidRPr="00FC64EA">
        <w:t xml:space="preserve">   </w:t>
      </w:r>
      <w:r w:rsidRPr="00FC64EA" w:rsidR="00E56D66">
        <w:t xml:space="preserve"> </w:t>
      </w:r>
      <w:r w:rsidRPr="00FC64EA">
        <w:t xml:space="preserve">  </w:t>
      </w:r>
      <w:r w:rsidRPr="00FC64EA" w:rsidR="005F4E31">
        <w:t xml:space="preserve"> </w:t>
      </w:r>
      <w:r w:rsidRPr="00FC64EA" w:rsidR="00BE514D">
        <w:t xml:space="preserve"> </w:t>
      </w:r>
      <w:r w:rsidRPr="00FC64EA" w:rsidR="004238A7">
        <w:t xml:space="preserve">  </w:t>
      </w:r>
      <w:r w:rsidRPr="00FC64EA" w:rsidR="00BE514D">
        <w:t xml:space="preserve">     </w:t>
      </w:r>
      <w:r w:rsidRPr="00FC64EA" w:rsidR="00E05570">
        <w:t xml:space="preserve">     </w:t>
      </w:r>
      <w:r w:rsidRPr="00FC64EA" w:rsidR="00126FE1">
        <w:t xml:space="preserve">      </w:t>
      </w:r>
      <w:r w:rsidRPr="00FC64EA" w:rsidR="00266E42">
        <w:t xml:space="preserve"> </w:t>
      </w:r>
      <w:r w:rsidRPr="00FC64EA" w:rsidR="00D44104">
        <w:t xml:space="preserve">  </w:t>
      </w:r>
      <w:r w:rsidRPr="00FC64EA" w:rsidR="009E22DE">
        <w:t xml:space="preserve">      </w:t>
      </w:r>
      <w:r w:rsidRPr="00FC64EA" w:rsidR="00D44104">
        <w:t xml:space="preserve"> </w:t>
      </w:r>
      <w:r w:rsidRPr="00FC64EA" w:rsidR="00266E42">
        <w:t xml:space="preserve">  </w:t>
      </w:r>
      <w:r w:rsidRPr="00FC64EA" w:rsidR="00D409A0">
        <w:t xml:space="preserve">    </w:t>
      </w:r>
      <w:r w:rsidRPr="00FC64EA" w:rsidR="00266E42">
        <w:t xml:space="preserve">  </w:t>
      </w:r>
      <w:r w:rsidRPr="00FC64EA" w:rsidR="00126FE1">
        <w:t xml:space="preserve">   </w:t>
      </w:r>
      <w:r w:rsidRPr="00FC64EA" w:rsidR="00E05570">
        <w:t xml:space="preserve"> </w:t>
      </w:r>
      <w:r w:rsidRPr="00FC64EA" w:rsidR="00126FE1">
        <w:t xml:space="preserve"> </w:t>
      </w:r>
      <w:r w:rsidRPr="00FC64EA" w:rsidR="003E3D27">
        <w:t xml:space="preserve">     </w:t>
      </w:r>
      <w:r w:rsidRPr="00FC64EA" w:rsidR="00D90887">
        <w:t xml:space="preserve">    </w:t>
      </w:r>
      <w:r w:rsidRPr="00FC64EA" w:rsidR="00126FE1">
        <w:t xml:space="preserve">  </w:t>
      </w:r>
      <w:r w:rsidRPr="00FC64EA">
        <w:t>город Нефтеюганск</w:t>
      </w:r>
    </w:p>
    <w:p w:rsidR="00C7089F" w:rsidRPr="00FC64EA" w:rsidP="003E3D27">
      <w:pPr>
        <w:widowControl w:val="0"/>
        <w:tabs>
          <w:tab w:val="left" w:pos="426"/>
        </w:tabs>
        <w:jc w:val="both"/>
      </w:pPr>
    </w:p>
    <w:p w:rsidR="00774AC9" w:rsidRPr="00FC64EA" w:rsidP="003E3D27">
      <w:pPr>
        <w:pStyle w:val="NoSpacing"/>
        <w:ind w:firstLine="567"/>
        <w:jc w:val="both"/>
      </w:pPr>
      <w:r w:rsidRPr="00FC64EA">
        <w:t xml:space="preserve">Мировой судья судебного участка № </w:t>
      </w:r>
      <w:r w:rsidRPr="00FC64EA" w:rsidR="00D44104">
        <w:t>4</w:t>
      </w:r>
      <w:r w:rsidRPr="00FC64EA">
        <w:t xml:space="preserve"> Нефтеюганского судебного района Ханты – Мансийского автономного округа – </w:t>
      </w:r>
      <w:r w:rsidRPr="00FC64EA" w:rsidR="00A84FE5">
        <w:t>Югры</w:t>
      </w:r>
      <w:r w:rsidRPr="00FC64EA" w:rsidR="007A442B">
        <w:t xml:space="preserve"> </w:t>
      </w:r>
      <w:r w:rsidRPr="00FC64EA" w:rsidR="00D44104">
        <w:t>Постовалова Т.П.</w:t>
      </w:r>
      <w:r w:rsidRPr="00FC64EA">
        <w:t xml:space="preserve">, и.о. мирового судьи судебного участка № 2 </w:t>
      </w:r>
      <w:r w:rsidRPr="00FC64EA">
        <w:t>Нефтеюганского судебного района Ханты – Мансийского автономного округа – Югры</w:t>
      </w:r>
      <w:r w:rsidRPr="00FC64EA" w:rsidR="00B52655">
        <w:t xml:space="preserve"> </w:t>
      </w:r>
      <w:r w:rsidRPr="00FC64EA">
        <w:t>(628309, ХМАО-Югра, г. Нефтеюганск, 1 м</w:t>
      </w:r>
      <w:r w:rsidRPr="00FC64EA">
        <w:t xml:space="preserve">кр-н, дом 30), </w:t>
      </w:r>
    </w:p>
    <w:p w:rsidR="003E3D27" w:rsidRPr="00FC64EA" w:rsidP="003E3D27">
      <w:pPr>
        <w:pStyle w:val="NoSpacing"/>
        <w:ind w:firstLine="567"/>
        <w:jc w:val="both"/>
      </w:pPr>
      <w:r w:rsidRPr="00FC64EA">
        <w:t>рассмотрев в открытом судебном заседании дело об административном правонарушении, предусмотренное ст. 20.</w:t>
      </w:r>
      <w:r w:rsidRPr="00FC64EA">
        <w:t>21</w:t>
      </w:r>
      <w:r w:rsidRPr="00FC64EA">
        <w:t xml:space="preserve"> КоАП РФ, в отношении:</w:t>
      </w:r>
    </w:p>
    <w:p w:rsidR="00774AC9" w:rsidRPr="00FC64EA" w:rsidP="00774AC9">
      <w:pPr>
        <w:pStyle w:val="NoSpacing"/>
        <w:ind w:firstLine="567"/>
        <w:jc w:val="both"/>
      </w:pPr>
      <w:r w:rsidRPr="00FC64EA">
        <w:rPr>
          <w:rStyle w:val="21"/>
          <w:rFonts w:eastAsiaTheme="minorHAnsi"/>
          <w:b w:val="0"/>
          <w:sz w:val="24"/>
          <w:szCs w:val="24"/>
        </w:rPr>
        <w:t>Кияева</w:t>
      </w:r>
      <w:r w:rsidRPr="00FC64EA">
        <w:rPr>
          <w:rStyle w:val="21"/>
          <w:rFonts w:eastAsiaTheme="minorHAnsi"/>
          <w:b w:val="0"/>
          <w:sz w:val="24"/>
          <w:szCs w:val="24"/>
        </w:rPr>
        <w:t xml:space="preserve"> А.С.</w:t>
      </w:r>
      <w:r w:rsidRPr="00FC64EA">
        <w:rPr>
          <w:rStyle w:val="21"/>
          <w:rFonts w:eastAsiaTheme="minorHAnsi"/>
          <w:b w:val="0"/>
          <w:sz w:val="24"/>
          <w:szCs w:val="24"/>
        </w:rPr>
        <w:t>, ***</w:t>
      </w:r>
      <w:r w:rsidRPr="00FC64EA">
        <w:t xml:space="preserve"> года рождения, уроженца ***</w:t>
      </w:r>
      <w:r w:rsidRPr="00FC64EA">
        <w:t xml:space="preserve">, зарегистрированного и проживающего по адресу: </w:t>
      </w:r>
      <w:r w:rsidRPr="00FC64EA">
        <w:t>***</w:t>
      </w:r>
      <w:r w:rsidRPr="00FC64EA">
        <w:t xml:space="preserve">, паспорт </w:t>
      </w:r>
      <w:r w:rsidRPr="00FC64EA">
        <w:t>***</w:t>
      </w:r>
      <w:r w:rsidRPr="00FC64EA">
        <w:t>,</w:t>
      </w:r>
    </w:p>
    <w:p w:rsidR="00D90887" w:rsidRPr="00FC64EA" w:rsidP="003E3D27">
      <w:pPr>
        <w:widowControl w:val="0"/>
        <w:tabs>
          <w:tab w:val="left" w:pos="426"/>
        </w:tabs>
        <w:ind w:firstLine="567"/>
        <w:jc w:val="both"/>
      </w:pPr>
    </w:p>
    <w:p w:rsidR="00961B39" w:rsidRPr="00FC64EA" w:rsidP="003E3D27">
      <w:pPr>
        <w:widowControl w:val="0"/>
        <w:tabs>
          <w:tab w:val="left" w:pos="426"/>
        </w:tabs>
        <w:jc w:val="center"/>
      </w:pPr>
      <w:r w:rsidRPr="00FC64EA">
        <w:t>УСТАНОВИЛ:</w:t>
      </w:r>
    </w:p>
    <w:p w:rsidR="00C7089F" w:rsidRPr="00FC64EA" w:rsidP="003E3D27">
      <w:pPr>
        <w:widowControl w:val="0"/>
        <w:jc w:val="both"/>
      </w:pPr>
    </w:p>
    <w:p w:rsidR="00B52655" w:rsidRPr="00FC64EA" w:rsidP="003E3D27">
      <w:pPr>
        <w:widowControl w:val="0"/>
        <w:ind w:firstLine="567"/>
        <w:jc w:val="both"/>
        <w:rPr>
          <w:bCs/>
        </w:rPr>
      </w:pPr>
      <w:r w:rsidRPr="00FC64EA">
        <w:rPr>
          <w:bCs/>
        </w:rPr>
        <w:t>01</w:t>
      </w:r>
      <w:r w:rsidRPr="00FC64EA" w:rsidR="00D90887">
        <w:rPr>
          <w:bCs/>
        </w:rPr>
        <w:t>.</w:t>
      </w:r>
      <w:r w:rsidRPr="00FC64EA">
        <w:rPr>
          <w:bCs/>
        </w:rPr>
        <w:t>08</w:t>
      </w:r>
      <w:r w:rsidRPr="00FC64EA" w:rsidR="00D90887">
        <w:rPr>
          <w:bCs/>
        </w:rPr>
        <w:t>.2026</w:t>
      </w:r>
      <w:r w:rsidRPr="00FC64EA" w:rsidR="00FD2391">
        <w:rPr>
          <w:bCs/>
        </w:rPr>
        <w:t xml:space="preserve"> в</w:t>
      </w:r>
      <w:r w:rsidRPr="00FC64EA" w:rsidR="00042FFD">
        <w:rPr>
          <w:bCs/>
        </w:rPr>
        <w:t xml:space="preserve"> </w:t>
      </w:r>
      <w:r w:rsidRPr="00FC64EA">
        <w:rPr>
          <w:bCs/>
        </w:rPr>
        <w:t>01</w:t>
      </w:r>
      <w:r w:rsidRPr="00FC64EA" w:rsidR="00042FFD">
        <w:rPr>
          <w:bCs/>
        </w:rPr>
        <w:t xml:space="preserve"> </w:t>
      </w:r>
      <w:r w:rsidRPr="00FC64EA" w:rsidR="00A84FE5">
        <w:rPr>
          <w:bCs/>
        </w:rPr>
        <w:t>час.</w:t>
      </w:r>
      <w:r w:rsidRPr="00FC64EA" w:rsidR="00042FFD">
        <w:rPr>
          <w:bCs/>
        </w:rPr>
        <w:t xml:space="preserve"> </w:t>
      </w:r>
      <w:r w:rsidRPr="00FC64EA">
        <w:rPr>
          <w:bCs/>
        </w:rPr>
        <w:t>05</w:t>
      </w:r>
      <w:r w:rsidRPr="00FC64EA" w:rsidR="00042FFD">
        <w:rPr>
          <w:bCs/>
        </w:rPr>
        <w:t xml:space="preserve"> мин.</w:t>
      </w:r>
      <w:r w:rsidRPr="00FC64EA" w:rsidR="00A84FE5">
        <w:rPr>
          <w:bCs/>
        </w:rPr>
        <w:t xml:space="preserve">, </w:t>
      </w:r>
      <w:r w:rsidRPr="00FC64EA">
        <w:rPr>
          <w:bCs/>
        </w:rPr>
        <w:t>Кияев А.С.</w:t>
      </w:r>
      <w:r w:rsidRPr="00FC64EA" w:rsidR="00D409A0">
        <w:rPr>
          <w:bCs/>
        </w:rPr>
        <w:t xml:space="preserve"> </w:t>
      </w:r>
      <w:r w:rsidRPr="00FC64EA" w:rsidR="00961B39">
        <w:t>находил</w:t>
      </w:r>
      <w:r w:rsidRPr="00FC64EA">
        <w:t>ся</w:t>
      </w:r>
      <w:r w:rsidRPr="00FC64EA" w:rsidR="00961B39">
        <w:t xml:space="preserve"> </w:t>
      </w:r>
      <w:r w:rsidRPr="00FC64EA">
        <w:t>возле дома 11</w:t>
      </w:r>
      <w:r w:rsidRPr="00FC64EA" w:rsidR="00217E22">
        <w:t>, расположенного в</w:t>
      </w:r>
      <w:r w:rsidRPr="00FC64EA" w:rsidR="004238A7">
        <w:t xml:space="preserve"> </w:t>
      </w:r>
      <w:r w:rsidRPr="00FC64EA">
        <w:t>8</w:t>
      </w:r>
      <w:r w:rsidRPr="00FC64EA" w:rsidR="004238A7">
        <w:t xml:space="preserve"> </w:t>
      </w:r>
      <w:r w:rsidRPr="00FC64EA" w:rsidR="004238A7">
        <w:t>мкр.,</w:t>
      </w:r>
      <w:r w:rsidRPr="00FC64EA" w:rsidR="00D409A0">
        <w:t xml:space="preserve"> </w:t>
      </w:r>
      <w:r w:rsidRPr="00FC64EA" w:rsidR="004238A7">
        <w:t>г. Нефтеюганска,</w:t>
      </w:r>
      <w:r w:rsidRPr="00FC64EA" w:rsidR="0005578D">
        <w:t xml:space="preserve"> </w:t>
      </w:r>
      <w:r w:rsidRPr="00FC64EA" w:rsidR="00961B39">
        <w:rPr>
          <w:bCs/>
        </w:rPr>
        <w:t>в состоянии алкогольного опьянения,</w:t>
      </w:r>
      <w:r w:rsidRPr="00FC64EA" w:rsidR="009D409C">
        <w:rPr>
          <w:bCs/>
        </w:rPr>
        <w:t xml:space="preserve"> о чем свидетельствовал</w:t>
      </w:r>
      <w:r w:rsidRPr="00FC64EA" w:rsidR="0005578D">
        <w:rPr>
          <w:bCs/>
        </w:rPr>
        <w:t xml:space="preserve">а нарушенная координация движений, </w:t>
      </w:r>
      <w:r w:rsidRPr="00FC64EA" w:rsidR="00FC54F8">
        <w:rPr>
          <w:bCs/>
        </w:rPr>
        <w:t xml:space="preserve">неопрятный внешний вид, а именно одежда была грязная, при общении из полости рта исходил резкий запах алкоголя, </w:t>
      </w:r>
      <w:r w:rsidRPr="00FC64EA" w:rsidR="008E4972">
        <w:rPr>
          <w:bCs/>
        </w:rPr>
        <w:t xml:space="preserve">речь была </w:t>
      </w:r>
      <w:r w:rsidRPr="00FC64EA" w:rsidR="00260D2E">
        <w:rPr>
          <w:bCs/>
        </w:rPr>
        <w:t>невнятная</w:t>
      </w:r>
      <w:r w:rsidRPr="00FC64EA" w:rsidR="008E4972">
        <w:rPr>
          <w:bCs/>
        </w:rPr>
        <w:t xml:space="preserve">, </w:t>
      </w:r>
      <w:r w:rsidRPr="00FC64EA" w:rsidR="009B479F">
        <w:rPr>
          <w:bCs/>
        </w:rPr>
        <w:t>чем оскорблял человеческое достоинство и общественную нравственность.</w:t>
      </w:r>
    </w:p>
    <w:p w:rsidR="00B52655" w:rsidRPr="00FC64EA" w:rsidP="003E3D27">
      <w:pPr>
        <w:widowControl w:val="0"/>
        <w:ind w:firstLine="567"/>
        <w:jc w:val="both"/>
        <w:rPr>
          <w:bCs/>
        </w:rPr>
      </w:pPr>
      <w:r w:rsidRPr="00FC64EA">
        <w:rPr>
          <w:bCs/>
        </w:rPr>
        <w:t xml:space="preserve">При рассмотрении </w:t>
      </w:r>
      <w:r w:rsidRPr="00FC64EA">
        <w:t xml:space="preserve">дела об административном правонарушении </w:t>
      </w:r>
      <w:r w:rsidRPr="00FC64EA" w:rsidR="00774AC9">
        <w:rPr>
          <w:bCs/>
        </w:rPr>
        <w:t>Кияев А.С.</w:t>
      </w:r>
      <w:r w:rsidRPr="00FC64EA">
        <w:rPr>
          <w:bCs/>
        </w:rPr>
        <w:t xml:space="preserve"> </w:t>
      </w:r>
      <w:r w:rsidRPr="00FC64EA">
        <w:t>вину в совершении административного правонарушения признал полностью.</w:t>
      </w:r>
    </w:p>
    <w:p w:rsidR="00C7089F" w:rsidRPr="00FC64EA" w:rsidP="003E3D27">
      <w:pPr>
        <w:widowControl w:val="0"/>
        <w:ind w:firstLine="567"/>
        <w:jc w:val="both"/>
        <w:rPr>
          <w:bCs/>
        </w:rPr>
      </w:pPr>
      <w:r w:rsidRPr="00FC64EA">
        <w:t xml:space="preserve">Мировой судья, </w:t>
      </w:r>
      <w:r w:rsidRPr="00FC64EA" w:rsidR="00B52655">
        <w:t xml:space="preserve">выслушав </w:t>
      </w:r>
      <w:r w:rsidRPr="00FC64EA" w:rsidR="00774AC9">
        <w:t>Кияева А.С.</w:t>
      </w:r>
      <w:r w:rsidRPr="00FC64EA" w:rsidR="00B52655">
        <w:t xml:space="preserve">, </w:t>
      </w:r>
      <w:r w:rsidRPr="00FC64EA">
        <w:t>исследовал письменные ма</w:t>
      </w:r>
      <w:r w:rsidRPr="00FC64EA">
        <w:t xml:space="preserve">териалы дела, считает, что вина </w:t>
      </w:r>
      <w:r w:rsidRPr="00FC64EA" w:rsidR="00774AC9">
        <w:rPr>
          <w:bCs/>
        </w:rPr>
        <w:t>Кияева А.С.</w:t>
      </w:r>
      <w:r w:rsidRPr="00FC64EA" w:rsidR="00707AF0">
        <w:rPr>
          <w:bCs/>
        </w:rPr>
        <w:t xml:space="preserve"> </w:t>
      </w:r>
      <w:r w:rsidRPr="00FC64EA">
        <w:t>в совершении административного правонарушения полностью доказана и подтверждается следующими доказательствами:</w:t>
      </w:r>
    </w:p>
    <w:p w:rsidR="008B7DD7" w:rsidRPr="00FC64EA" w:rsidP="003E3D27">
      <w:pPr>
        <w:widowControl w:val="0"/>
        <w:ind w:firstLine="567"/>
        <w:jc w:val="both"/>
        <w:rPr>
          <w:bCs/>
        </w:rPr>
      </w:pPr>
      <w:r w:rsidRPr="00FC64EA">
        <w:rPr>
          <w:bCs/>
        </w:rPr>
        <w:t>-</w:t>
      </w:r>
      <w:r w:rsidRPr="00FC64EA" w:rsidR="000A4E4C">
        <w:rPr>
          <w:bCs/>
        </w:rPr>
        <w:t xml:space="preserve"> </w:t>
      </w:r>
      <w:r w:rsidRPr="00FC64EA">
        <w:rPr>
          <w:bCs/>
        </w:rPr>
        <w:t xml:space="preserve">протоколом об административном правонарушении </w:t>
      </w:r>
      <w:r w:rsidRPr="00FC64EA">
        <w:t>***</w:t>
      </w:r>
      <w:r w:rsidRPr="00FC64EA">
        <w:t xml:space="preserve"> </w:t>
      </w:r>
      <w:r w:rsidRPr="00FC64EA" w:rsidR="00FD2391">
        <w:rPr>
          <w:bCs/>
        </w:rPr>
        <w:t xml:space="preserve">от </w:t>
      </w:r>
      <w:r w:rsidRPr="00FC64EA" w:rsidR="00774AC9">
        <w:rPr>
          <w:bCs/>
        </w:rPr>
        <w:t>01</w:t>
      </w:r>
      <w:r w:rsidRPr="00FC64EA" w:rsidR="00D56F27">
        <w:rPr>
          <w:bCs/>
        </w:rPr>
        <w:t>.</w:t>
      </w:r>
      <w:r w:rsidRPr="00FC64EA" w:rsidR="00774AC9">
        <w:rPr>
          <w:bCs/>
        </w:rPr>
        <w:t>08</w:t>
      </w:r>
      <w:r w:rsidRPr="00FC64EA" w:rsidR="00D56F27">
        <w:rPr>
          <w:bCs/>
        </w:rPr>
        <w:t>.</w:t>
      </w:r>
      <w:r w:rsidRPr="00FC64EA" w:rsidR="007D65FA">
        <w:rPr>
          <w:bCs/>
        </w:rPr>
        <w:t>20</w:t>
      </w:r>
      <w:r w:rsidRPr="00FC64EA" w:rsidR="003E3D27">
        <w:rPr>
          <w:bCs/>
        </w:rPr>
        <w:t>26</w:t>
      </w:r>
      <w:r w:rsidRPr="00FC64EA" w:rsidR="00E014CF">
        <w:rPr>
          <w:bCs/>
        </w:rPr>
        <w:t xml:space="preserve">, </w:t>
      </w:r>
      <w:r w:rsidRPr="00FC64EA" w:rsidR="00FC54F8">
        <w:rPr>
          <w:bCs/>
        </w:rPr>
        <w:t xml:space="preserve">согласно которому </w:t>
      </w:r>
      <w:r w:rsidRPr="00FC64EA" w:rsidR="00774AC9">
        <w:rPr>
          <w:bCs/>
        </w:rPr>
        <w:t>Кияев А.С.</w:t>
      </w:r>
      <w:r w:rsidRPr="00FC64EA" w:rsidR="00707AF0">
        <w:rPr>
          <w:bCs/>
        </w:rPr>
        <w:t xml:space="preserve"> </w:t>
      </w:r>
      <w:r w:rsidRPr="00FC64EA" w:rsidR="00FC54F8">
        <w:rPr>
          <w:bCs/>
        </w:rPr>
        <w:t>с протоколом ознакомлен, права, предусмотренные ст. 25.1 КоАП РФ и ст. 51 Конституции РФ разъяснены;</w:t>
      </w:r>
    </w:p>
    <w:p w:rsidR="00B52655" w:rsidRPr="00FC64EA" w:rsidP="003E3D27">
      <w:pPr>
        <w:widowControl w:val="0"/>
        <w:ind w:firstLine="567"/>
        <w:jc w:val="both"/>
        <w:rPr>
          <w:bCs/>
        </w:rPr>
      </w:pPr>
      <w:r w:rsidRPr="00FC64EA">
        <w:rPr>
          <w:bCs/>
        </w:rPr>
        <w:t xml:space="preserve">- рапортом </w:t>
      </w:r>
      <w:r w:rsidRPr="00FC64EA" w:rsidR="00774AC9">
        <w:rPr>
          <w:bCs/>
        </w:rPr>
        <w:t>полицейского ОР ППСП</w:t>
      </w:r>
      <w:r w:rsidRPr="00FC64EA">
        <w:rPr>
          <w:bCs/>
        </w:rPr>
        <w:t xml:space="preserve"> ОМВД России по г. Нефтеюганску от </w:t>
      </w:r>
      <w:r w:rsidRPr="00FC64EA" w:rsidR="00774AC9">
        <w:rPr>
          <w:bCs/>
        </w:rPr>
        <w:t>01</w:t>
      </w:r>
      <w:r w:rsidRPr="00FC64EA" w:rsidR="00D90887">
        <w:rPr>
          <w:bCs/>
        </w:rPr>
        <w:t>.</w:t>
      </w:r>
      <w:r w:rsidRPr="00FC64EA" w:rsidR="00774AC9">
        <w:rPr>
          <w:bCs/>
        </w:rPr>
        <w:t>08</w:t>
      </w:r>
      <w:r w:rsidRPr="00FC64EA" w:rsidR="00D90887">
        <w:rPr>
          <w:bCs/>
        </w:rPr>
        <w:t>.2026</w:t>
      </w:r>
      <w:r w:rsidRPr="00FC64EA">
        <w:rPr>
          <w:bCs/>
        </w:rPr>
        <w:t>;</w:t>
      </w:r>
    </w:p>
    <w:p w:rsidR="00B52655" w:rsidRPr="00FC64EA" w:rsidP="003E3D27">
      <w:pPr>
        <w:widowControl w:val="0"/>
        <w:ind w:firstLine="567"/>
        <w:jc w:val="both"/>
        <w:rPr>
          <w:bCs/>
        </w:rPr>
      </w:pPr>
      <w:r w:rsidRPr="00FC64EA">
        <w:t xml:space="preserve">-  объяснениями </w:t>
      </w:r>
      <w:r w:rsidRPr="00FC64EA" w:rsidR="00774AC9">
        <w:rPr>
          <w:bCs/>
        </w:rPr>
        <w:t>Кияева А.С.</w:t>
      </w:r>
      <w:r w:rsidRPr="00FC64EA">
        <w:rPr>
          <w:bCs/>
        </w:rPr>
        <w:t xml:space="preserve"> </w:t>
      </w:r>
      <w:r w:rsidRPr="00FC64EA">
        <w:t xml:space="preserve">на отдельном бланке от </w:t>
      </w:r>
      <w:r w:rsidRPr="00FC64EA" w:rsidR="00774AC9">
        <w:t>01</w:t>
      </w:r>
      <w:r w:rsidRPr="00FC64EA" w:rsidR="00D90887">
        <w:t>.</w:t>
      </w:r>
      <w:r w:rsidRPr="00FC64EA" w:rsidR="00774AC9">
        <w:t>08</w:t>
      </w:r>
      <w:r w:rsidRPr="00FC64EA">
        <w:rPr>
          <w:bCs/>
        </w:rPr>
        <w:t>.202</w:t>
      </w:r>
      <w:r w:rsidRPr="00FC64EA" w:rsidR="003E3D27">
        <w:rPr>
          <w:bCs/>
        </w:rPr>
        <w:t>6</w:t>
      </w:r>
      <w:r w:rsidRPr="00FC64EA">
        <w:t>;</w:t>
      </w:r>
    </w:p>
    <w:p w:rsidR="00B52655" w:rsidRPr="00FC64EA" w:rsidP="003E3D27">
      <w:pPr>
        <w:widowControl w:val="0"/>
        <w:ind w:firstLine="567"/>
        <w:rPr>
          <w:bCs/>
        </w:rPr>
      </w:pPr>
      <w:r w:rsidRPr="00FC64EA">
        <w:t xml:space="preserve">- объяснениями свидетеля от </w:t>
      </w:r>
      <w:r w:rsidRPr="00FC64EA" w:rsidR="00774AC9">
        <w:t>01</w:t>
      </w:r>
      <w:r w:rsidRPr="00FC64EA" w:rsidR="00D90887">
        <w:t>.</w:t>
      </w:r>
      <w:r w:rsidRPr="00FC64EA" w:rsidR="00774AC9">
        <w:t>08</w:t>
      </w:r>
      <w:r w:rsidRPr="00FC64EA" w:rsidR="00D90887">
        <w:t>.2026</w:t>
      </w:r>
      <w:r w:rsidRPr="00FC64EA">
        <w:t>;</w:t>
      </w:r>
    </w:p>
    <w:p w:rsidR="00B52655" w:rsidRPr="00FC64EA" w:rsidP="003E3D27">
      <w:pPr>
        <w:widowControl w:val="0"/>
        <w:ind w:firstLine="567"/>
        <w:jc w:val="both"/>
        <w:rPr>
          <w:bCs/>
        </w:rPr>
      </w:pPr>
      <w:r w:rsidRPr="00FC64EA">
        <w:rPr>
          <w:bCs/>
        </w:rPr>
        <w:t xml:space="preserve">- протоколом о направлении на медицинское освидетельствование на состояние опьянения от </w:t>
      </w:r>
      <w:r w:rsidRPr="00FC64EA" w:rsidR="00774AC9">
        <w:rPr>
          <w:bCs/>
        </w:rPr>
        <w:t>01</w:t>
      </w:r>
      <w:r w:rsidRPr="00FC64EA" w:rsidR="00D90887">
        <w:rPr>
          <w:bCs/>
        </w:rPr>
        <w:t>.</w:t>
      </w:r>
      <w:r w:rsidRPr="00FC64EA" w:rsidR="00774AC9">
        <w:rPr>
          <w:bCs/>
        </w:rPr>
        <w:t>08</w:t>
      </w:r>
      <w:r w:rsidRPr="00FC64EA" w:rsidR="00D90887">
        <w:rPr>
          <w:bCs/>
        </w:rPr>
        <w:t>.2026</w:t>
      </w:r>
      <w:r w:rsidRPr="00FC64EA">
        <w:rPr>
          <w:bCs/>
        </w:rPr>
        <w:t>;</w:t>
      </w:r>
    </w:p>
    <w:p w:rsidR="00BD06E5" w:rsidRPr="00FC64EA" w:rsidP="003E3D27">
      <w:pPr>
        <w:pStyle w:val="BodyTextIndent"/>
        <w:ind w:firstLine="567"/>
        <w:jc w:val="both"/>
        <w:rPr>
          <w:sz w:val="24"/>
          <w:szCs w:val="24"/>
        </w:rPr>
      </w:pPr>
      <w:r w:rsidRPr="00FC64EA">
        <w:rPr>
          <w:sz w:val="24"/>
          <w:szCs w:val="24"/>
        </w:rPr>
        <w:t xml:space="preserve">- акт медицинского освидетельствования на состояние опьянения (алкогольного, наркотического или иного токсического) </w:t>
      </w:r>
      <w:r w:rsidRPr="00FC64EA">
        <w:rPr>
          <w:sz w:val="24"/>
          <w:szCs w:val="24"/>
        </w:rPr>
        <w:t xml:space="preserve">№ </w:t>
      </w:r>
      <w:r w:rsidRPr="00FC64EA">
        <w:rPr>
          <w:sz w:val="24"/>
          <w:szCs w:val="24"/>
        </w:rPr>
        <w:t>***</w:t>
      </w:r>
      <w:r w:rsidRPr="00FC64EA">
        <w:rPr>
          <w:sz w:val="24"/>
          <w:szCs w:val="24"/>
        </w:rPr>
        <w:t xml:space="preserve"> </w:t>
      </w:r>
      <w:r w:rsidRPr="00FC64EA">
        <w:rPr>
          <w:sz w:val="24"/>
          <w:szCs w:val="24"/>
        </w:rPr>
        <w:t xml:space="preserve">от </w:t>
      </w:r>
      <w:r w:rsidRPr="00FC64EA" w:rsidR="00774AC9">
        <w:rPr>
          <w:sz w:val="24"/>
          <w:szCs w:val="24"/>
        </w:rPr>
        <w:t>01</w:t>
      </w:r>
      <w:r w:rsidRPr="00FC64EA" w:rsidR="00D90887">
        <w:rPr>
          <w:sz w:val="24"/>
          <w:szCs w:val="24"/>
        </w:rPr>
        <w:t>.</w:t>
      </w:r>
      <w:r w:rsidRPr="00FC64EA" w:rsidR="00774AC9">
        <w:rPr>
          <w:sz w:val="24"/>
          <w:szCs w:val="24"/>
        </w:rPr>
        <w:t>08</w:t>
      </w:r>
      <w:r w:rsidRPr="00FC64EA" w:rsidR="00D90887">
        <w:rPr>
          <w:sz w:val="24"/>
          <w:szCs w:val="24"/>
        </w:rPr>
        <w:t>.2026</w:t>
      </w:r>
      <w:r w:rsidRPr="00FC64EA">
        <w:rPr>
          <w:sz w:val="24"/>
          <w:szCs w:val="24"/>
        </w:rPr>
        <w:t xml:space="preserve"> проведенного в приемном отделении БУ ХМАО-Югры «Нефтеюганская окружная клиническая больница имени В.И. Яцкив», согласно которому, при проведении медицинского освидетельствования у </w:t>
      </w:r>
      <w:r w:rsidRPr="00FC64EA" w:rsidR="00774AC9">
        <w:rPr>
          <w:sz w:val="24"/>
          <w:szCs w:val="24"/>
        </w:rPr>
        <w:t>Кияева А.С.</w:t>
      </w:r>
      <w:r w:rsidRPr="00FC64EA">
        <w:rPr>
          <w:sz w:val="24"/>
          <w:szCs w:val="24"/>
        </w:rPr>
        <w:t xml:space="preserve"> было установлено состояние опьянения;</w:t>
      </w:r>
    </w:p>
    <w:p w:rsidR="00C7089F" w:rsidRPr="00FC64EA" w:rsidP="003E3D27">
      <w:pPr>
        <w:widowControl w:val="0"/>
        <w:ind w:firstLine="567"/>
        <w:jc w:val="both"/>
        <w:rPr>
          <w:bCs/>
        </w:rPr>
      </w:pPr>
      <w:r w:rsidRPr="00FC64EA">
        <w:t xml:space="preserve">-  </w:t>
      </w:r>
      <w:r w:rsidRPr="00FC64EA" w:rsidR="00B52655">
        <w:t>сведениями</w:t>
      </w:r>
      <w:r w:rsidRPr="00FC64EA">
        <w:t xml:space="preserve"> о привлечении </w:t>
      </w:r>
      <w:r w:rsidRPr="00FC64EA" w:rsidR="00774AC9">
        <w:rPr>
          <w:bCs/>
        </w:rPr>
        <w:t>Кияева А.С.</w:t>
      </w:r>
      <w:r w:rsidRPr="00FC64EA" w:rsidR="00707AF0">
        <w:rPr>
          <w:bCs/>
        </w:rPr>
        <w:t xml:space="preserve"> </w:t>
      </w:r>
      <w:r w:rsidRPr="00FC64EA">
        <w:t>к а</w:t>
      </w:r>
      <w:r w:rsidRPr="00FC64EA" w:rsidR="00B52655">
        <w:t>дминистративной ответственности</w:t>
      </w:r>
      <w:r w:rsidRPr="00FC64EA">
        <w:t>.</w:t>
      </w:r>
    </w:p>
    <w:p w:rsidR="00C7089F" w:rsidRPr="00FC64EA" w:rsidP="003E3D27">
      <w:pPr>
        <w:widowControl w:val="0"/>
        <w:ind w:firstLine="567"/>
        <w:jc w:val="both"/>
        <w:rPr>
          <w:bCs/>
        </w:rPr>
      </w:pPr>
      <w:r w:rsidRPr="00FC64EA">
        <w:rPr>
          <w:bCs/>
        </w:rPr>
        <w:t xml:space="preserve">Объектом административного правонарушения, предусмотренного </w:t>
      </w:r>
      <w:hyperlink r:id="rId5" w:history="1">
        <w:r w:rsidRPr="00FC64EA">
          <w:rPr>
            <w:bCs/>
          </w:rPr>
          <w:t>ст. 20.21</w:t>
        </w:r>
      </w:hyperlink>
      <w:r w:rsidRPr="00FC64EA">
        <w:rPr>
          <w:bCs/>
        </w:rPr>
        <w:t xml:space="preserve"> КоАП РФ, являются общественный порядок и общественная безопасность.</w:t>
      </w:r>
    </w:p>
    <w:p w:rsidR="00C7089F" w:rsidRPr="00FC64EA" w:rsidP="003E3D27">
      <w:pPr>
        <w:widowControl w:val="0"/>
        <w:ind w:firstLine="567"/>
        <w:jc w:val="both"/>
        <w:rPr>
          <w:bCs/>
        </w:rPr>
      </w:pPr>
      <w:r w:rsidRPr="00FC64EA">
        <w:rPr>
          <w:bCs/>
        </w:rPr>
        <w:t>В данно</w:t>
      </w:r>
      <w:r w:rsidRPr="00FC64EA">
        <w:rPr>
          <w:bCs/>
        </w:rPr>
        <w:t>м случае объективная сторона анализируемого правонарушения состоит в том, что виновный появляется в общественном месте в состоянии алкогольного опьянения, имеет неопрятный внешний вид, что оскорбляет человеческое достоинство и общественную нравственность.</w:t>
      </w:r>
    </w:p>
    <w:p w:rsidR="00C7089F" w:rsidRPr="00FC64EA" w:rsidP="003E3D27">
      <w:pPr>
        <w:widowControl w:val="0"/>
        <w:ind w:firstLine="567"/>
        <w:jc w:val="both"/>
        <w:rPr>
          <w:bCs/>
        </w:rPr>
      </w:pPr>
      <w:r w:rsidRPr="00FC64EA">
        <w:t xml:space="preserve">Судья </w:t>
      </w:r>
      <w:r w:rsidRPr="00FC64EA">
        <w:rPr>
          <w:bCs/>
        </w:rPr>
        <w:t xml:space="preserve">квалифицирует действия </w:t>
      </w:r>
      <w:r w:rsidRPr="00FC64EA" w:rsidR="00774AC9">
        <w:rPr>
          <w:bCs/>
        </w:rPr>
        <w:t>Кияева А.С.</w:t>
      </w:r>
      <w:r w:rsidRPr="00FC64EA" w:rsidR="00D409A0">
        <w:rPr>
          <w:bCs/>
        </w:rPr>
        <w:t xml:space="preserve"> </w:t>
      </w:r>
      <w:r w:rsidRPr="00FC64EA">
        <w:rPr>
          <w:bCs/>
        </w:rPr>
        <w:t>по ст. 20.21 Кодекса Российской Федерации об административных правонарушениях</w:t>
      </w:r>
      <w:r w:rsidRPr="00FC64EA" w:rsidR="006C769B">
        <w:t>,</w:t>
      </w:r>
      <w:r w:rsidRPr="00FC64EA">
        <w:t xml:space="preserve"> «П</w:t>
      </w:r>
      <w:r w:rsidRPr="00FC64EA">
        <w:rPr>
          <w:bCs/>
        </w:rPr>
        <w:t>оявление в общественных местах в состоянии опьянения, оскорбляющем человеческое достоинство</w:t>
      </w:r>
      <w:r w:rsidRPr="00FC64EA" w:rsidR="001F3851">
        <w:rPr>
          <w:bCs/>
        </w:rPr>
        <w:t xml:space="preserve"> и общественную нравственность».</w:t>
      </w:r>
    </w:p>
    <w:p w:rsidR="00B52655" w:rsidRPr="00FC64EA" w:rsidP="003E3D27">
      <w:pPr>
        <w:widowControl w:val="0"/>
        <w:shd w:val="clear" w:color="auto" w:fill="FFFFFF"/>
        <w:tabs>
          <w:tab w:val="left" w:pos="567"/>
        </w:tabs>
        <w:suppressAutoHyphens/>
        <w:autoSpaceDE w:val="0"/>
        <w:ind w:firstLine="567"/>
        <w:jc w:val="both"/>
        <w:rPr>
          <w:color w:val="000000"/>
        </w:rPr>
      </w:pPr>
      <w:r w:rsidRPr="00FC64EA">
        <w:rPr>
          <w:color w:val="000000"/>
        </w:rPr>
        <w:t xml:space="preserve">При назначении наказания, мировой судья учитывает характер совершенного административного правонарушения, личность </w:t>
      </w:r>
      <w:r w:rsidRPr="00FC64EA" w:rsidR="00774AC9">
        <w:rPr>
          <w:color w:val="000000"/>
          <w:lang w:eastAsia="ar-SA"/>
        </w:rPr>
        <w:t>Кияева А.С.</w:t>
      </w:r>
      <w:r w:rsidRPr="00FC64EA">
        <w:rPr>
          <w:color w:val="000000"/>
        </w:rPr>
        <w:t>, обстоятельством, смягчающим административную ответственность в соответствии со ст. 4.2 Кодекса Российской Федерации об администр</w:t>
      </w:r>
      <w:r w:rsidRPr="00FC64EA">
        <w:rPr>
          <w:color w:val="000000"/>
        </w:rPr>
        <w:t>ативных правонарушениях, судья признает признание вины, отягчающих административную ответственность обстоятельств, предусмотренных ст. 4.3 Кодекса Российской Федерации об административных правонарушениях, судья не усматривает.</w:t>
      </w:r>
    </w:p>
    <w:p w:rsidR="00C7089F" w:rsidRPr="00FC64EA" w:rsidP="003E3D27">
      <w:pPr>
        <w:widowControl w:val="0"/>
        <w:ind w:firstLine="567"/>
        <w:jc w:val="both"/>
        <w:rPr>
          <w:bCs/>
        </w:rPr>
      </w:pPr>
      <w:r w:rsidRPr="00FC64EA">
        <w:t>Учитывая, установленные обсто</w:t>
      </w:r>
      <w:r w:rsidRPr="00FC64EA">
        <w:t xml:space="preserve">ятельства, судья назначает </w:t>
      </w:r>
      <w:r w:rsidRPr="00FC64EA" w:rsidR="00774AC9">
        <w:rPr>
          <w:color w:val="000000"/>
        </w:rPr>
        <w:t>Кияеву А.С.</w:t>
      </w:r>
      <w:r w:rsidRPr="00FC64EA" w:rsidR="00D44104">
        <w:rPr>
          <w:color w:val="000000"/>
        </w:rPr>
        <w:t xml:space="preserve"> </w:t>
      </w:r>
      <w:r w:rsidRPr="00FC64EA">
        <w:t>административное наказание в виде административного штрафа.</w:t>
      </w:r>
    </w:p>
    <w:p w:rsidR="00961B39" w:rsidRPr="00FC64EA" w:rsidP="003E3D27">
      <w:pPr>
        <w:widowControl w:val="0"/>
        <w:ind w:firstLine="567"/>
        <w:jc w:val="both"/>
        <w:rPr>
          <w:bCs/>
        </w:rPr>
      </w:pPr>
      <w:r w:rsidRPr="00FC64EA">
        <w:t>Руководствуясь ст.ст. 23.1, 29.9, 29.10, 30.1 Кодекса РФ об административных правонарушениях, мировой судья</w:t>
      </w:r>
    </w:p>
    <w:p w:rsidR="00961B39" w:rsidRPr="00FC64EA" w:rsidP="003E3D27">
      <w:pPr>
        <w:widowControl w:val="0"/>
        <w:jc w:val="center"/>
      </w:pPr>
    </w:p>
    <w:p w:rsidR="00961B39" w:rsidRPr="00FC64EA" w:rsidP="003E3D27">
      <w:pPr>
        <w:widowControl w:val="0"/>
        <w:jc w:val="center"/>
      </w:pPr>
      <w:r w:rsidRPr="00FC64EA">
        <w:t>ПОСТАНОВИЛ:</w:t>
      </w:r>
    </w:p>
    <w:p w:rsidR="00C7089F" w:rsidRPr="00FC64EA" w:rsidP="003E3D27">
      <w:pPr>
        <w:widowControl w:val="0"/>
        <w:jc w:val="both"/>
      </w:pPr>
    </w:p>
    <w:p w:rsidR="00C7089F" w:rsidRPr="00FC64EA" w:rsidP="003E3D27">
      <w:pPr>
        <w:widowControl w:val="0"/>
        <w:ind w:firstLine="567"/>
        <w:jc w:val="both"/>
      </w:pPr>
      <w:r w:rsidRPr="00FC64EA">
        <w:rPr>
          <w:rStyle w:val="21"/>
          <w:rFonts w:eastAsiaTheme="minorHAnsi"/>
          <w:b w:val="0"/>
          <w:sz w:val="24"/>
          <w:szCs w:val="24"/>
        </w:rPr>
        <w:t>Кияева</w:t>
      </w:r>
      <w:r w:rsidRPr="00FC64EA">
        <w:rPr>
          <w:rStyle w:val="21"/>
          <w:rFonts w:eastAsiaTheme="minorHAnsi"/>
          <w:b w:val="0"/>
          <w:sz w:val="24"/>
          <w:szCs w:val="24"/>
        </w:rPr>
        <w:t xml:space="preserve"> А.С.</w:t>
      </w:r>
      <w:r w:rsidRPr="00FC64EA">
        <w:t xml:space="preserve"> </w:t>
      </w:r>
      <w:r w:rsidRPr="00FC64EA" w:rsidR="008F284A">
        <w:t>признать виновн</w:t>
      </w:r>
      <w:r w:rsidRPr="00FC64EA" w:rsidR="00B52655">
        <w:t>ым</w:t>
      </w:r>
      <w:r w:rsidRPr="00FC64EA" w:rsidR="008F284A">
        <w:t xml:space="preserve"> в совершении правонарушения, предусмотренного ст. 20.21 Кодекса Российской Федерации об административных правонарушениях, и назначить </w:t>
      </w:r>
      <w:r w:rsidRPr="00FC64EA" w:rsidR="00B52655">
        <w:t>ему</w:t>
      </w:r>
      <w:r w:rsidRPr="00FC64EA" w:rsidR="008F284A">
        <w:t xml:space="preserve"> наказание в виде административного штрафа в размере </w:t>
      </w:r>
      <w:r w:rsidRPr="00FC64EA" w:rsidR="003E3D27">
        <w:t>500</w:t>
      </w:r>
      <w:r w:rsidRPr="00FC64EA" w:rsidR="000C0FC3">
        <w:t xml:space="preserve"> </w:t>
      </w:r>
      <w:r w:rsidRPr="00FC64EA" w:rsidR="005E3918">
        <w:t>(</w:t>
      </w:r>
      <w:r w:rsidRPr="00FC64EA" w:rsidR="003E3D27">
        <w:t>пятьсот</w:t>
      </w:r>
      <w:r w:rsidRPr="00FC64EA" w:rsidR="00EF4588">
        <w:t>)</w:t>
      </w:r>
      <w:r w:rsidRPr="00FC64EA" w:rsidR="008F284A">
        <w:t xml:space="preserve"> рублей.</w:t>
      </w:r>
    </w:p>
    <w:p w:rsidR="003E3D27" w:rsidRPr="00FC64EA" w:rsidP="003E3D27">
      <w:pPr>
        <w:pStyle w:val="NoSpacing"/>
        <w:ind w:firstLine="567"/>
        <w:jc w:val="both"/>
      </w:pPr>
      <w:r w:rsidRPr="00FC64EA">
        <w:t xml:space="preserve">Штраф подлежит уплате: Получатель </w:t>
      </w:r>
      <w:r w:rsidRPr="00FC64EA">
        <w:rPr>
          <w:rFonts w:eastAsia="Calibri"/>
        </w:rPr>
        <w:t>У</w:t>
      </w:r>
      <w:r w:rsidRPr="00FC64EA">
        <w:rPr>
          <w:rFonts w:eastAsia="Calibri"/>
        </w:rPr>
        <w:t>ФК по Ханты-Мансийскому автономному округу - Югре (Департамент административного обеспечения Ханты-Мансийского автономного округа - Югры, л/с 04872D08080)</w:t>
      </w:r>
      <w:r w:rsidRPr="00FC64EA">
        <w:t xml:space="preserve">, наименование банка </w:t>
      </w:r>
      <w:r w:rsidRPr="00FC64EA">
        <w:rPr>
          <w:rFonts w:eastAsia="Calibri"/>
        </w:rPr>
        <w:t>ОКЦ № 8 УГУ Банка России//УФК по ХМАО – Югре г. Ханты-Мансийск</w:t>
      </w:r>
      <w:r w:rsidRPr="00FC64EA">
        <w:t>, номер счета получ</w:t>
      </w:r>
      <w:r w:rsidRPr="00FC64EA">
        <w:t xml:space="preserve">ателя 03100643000000018700, </w:t>
      </w:r>
      <w:r w:rsidRPr="00FC64EA">
        <w:rPr>
          <w:rFonts w:eastAsia="Calibri"/>
        </w:rPr>
        <w:t>номер кор./сч. банка получателя платежа</w:t>
      </w:r>
      <w:r w:rsidRPr="00FC64EA">
        <w:t xml:space="preserve"> 40102810245370000007, БИК 007162163, ИНН </w:t>
      </w:r>
      <w:r w:rsidRPr="00FC64EA">
        <w:rPr>
          <w:rFonts w:eastAsia="Calibri"/>
        </w:rPr>
        <w:t>8601073664</w:t>
      </w:r>
      <w:r w:rsidRPr="00FC64EA">
        <w:t xml:space="preserve">, КПП 860101001, ОКТМО 71874000 КБК </w:t>
      </w:r>
      <w:r w:rsidRPr="00FC64EA">
        <w:rPr>
          <w:rFonts w:eastAsia="Calibri"/>
        </w:rPr>
        <w:t>72011601203010021140</w:t>
      </w:r>
      <w:r w:rsidRPr="00FC64EA">
        <w:t xml:space="preserve">, УИН </w:t>
      </w:r>
      <w:r w:rsidRPr="00FC64EA">
        <w:t>0412365400</w:t>
      </w:r>
      <w:r w:rsidRPr="00FC64EA" w:rsidR="00774AC9">
        <w:t>385</w:t>
      </w:r>
      <w:r w:rsidRPr="00FC64EA">
        <w:t>00</w:t>
      </w:r>
      <w:r w:rsidRPr="00FC64EA" w:rsidR="00774AC9">
        <w:t>8842620170</w:t>
      </w:r>
      <w:r w:rsidRPr="00FC64EA">
        <w:rPr>
          <w:rFonts w:eastAsia="Calibri"/>
        </w:rPr>
        <w:t>.</w:t>
      </w:r>
    </w:p>
    <w:p w:rsidR="00C7089F" w:rsidRPr="00FC64EA" w:rsidP="003E3D27">
      <w:pPr>
        <w:widowControl w:val="0"/>
        <w:ind w:firstLine="567"/>
        <w:jc w:val="both"/>
      </w:pPr>
      <w:r w:rsidRPr="00FC64EA">
        <w:t>Административный штраф подлежит уплате не поздне</w:t>
      </w:r>
      <w:r w:rsidRPr="00FC64EA">
        <w:t xml:space="preserve">е шестидесяти дней со </w:t>
      </w:r>
      <w:r w:rsidRPr="00FC64EA">
        <w:rPr>
          <w:color w:val="000000"/>
        </w:rPr>
        <w:t xml:space="preserve">дня вступления настоящего постановления в законную силу либо со дня истечения срока отсрочки или срока рассрочки исполнения постановления, предусмотренных </w:t>
      </w:r>
      <w:hyperlink w:anchor="sub_315" w:history="1">
        <w:r w:rsidRPr="00FC64EA">
          <w:rPr>
            <w:color w:val="000000"/>
          </w:rPr>
          <w:t>статьей 31.5</w:t>
        </w:r>
      </w:hyperlink>
      <w:r w:rsidRPr="00FC64EA">
        <w:rPr>
          <w:color w:val="000000"/>
        </w:rPr>
        <w:t xml:space="preserve"> </w:t>
      </w:r>
      <w:r w:rsidRPr="00FC64EA">
        <w:t>КоАП РФ.</w:t>
      </w:r>
    </w:p>
    <w:p w:rsidR="00B52655" w:rsidRPr="00FC64EA" w:rsidP="003E3D27">
      <w:pPr>
        <w:ind w:firstLine="567"/>
        <w:jc w:val="both"/>
      </w:pPr>
      <w:r w:rsidRPr="00FC64EA">
        <w:t xml:space="preserve">Постановление может быть обжаловано в Нефтеюганский районный суд, </w:t>
      </w:r>
      <w:r w:rsidRPr="00FC64EA">
        <w:rPr>
          <w:color w:val="000000"/>
          <w:shd w:val="clear" w:color="auto" w:fill="FFFFFF"/>
        </w:rPr>
        <w:t>в течение десяти дней со дня вручения или получения копии постановления</w:t>
      </w:r>
      <w:r w:rsidRPr="00FC64EA">
        <w:t xml:space="preserve">, через мирового судью. В этот же срок постановление может быть опротестовано прокурором.  </w:t>
      </w:r>
    </w:p>
    <w:p w:rsidR="00C03209" w:rsidRPr="00FC64EA" w:rsidP="003E3D27">
      <w:pPr>
        <w:widowControl w:val="0"/>
        <w:ind w:firstLine="709"/>
        <w:jc w:val="both"/>
      </w:pPr>
    </w:p>
    <w:p w:rsidR="00D826F8" w:rsidRPr="00FC64EA" w:rsidP="00FC64EA">
      <w:pPr>
        <w:widowControl w:val="0"/>
        <w:ind w:firstLine="709"/>
        <w:jc w:val="both"/>
      </w:pPr>
      <w:r w:rsidRPr="00FC64EA">
        <w:t xml:space="preserve">    </w:t>
      </w:r>
      <w:r w:rsidRPr="00FC64EA" w:rsidR="00C7089F">
        <w:t xml:space="preserve"> </w:t>
      </w:r>
      <w:r w:rsidRPr="00FC64EA">
        <w:t xml:space="preserve">Мировой судья         </w:t>
      </w:r>
      <w:r w:rsidRPr="00FC64EA" w:rsidR="00B52655">
        <w:t xml:space="preserve">     </w:t>
      </w:r>
      <w:r w:rsidRPr="00FC64EA">
        <w:t xml:space="preserve">        </w:t>
      </w:r>
      <w:r w:rsidRPr="00FC64EA" w:rsidR="00B52655">
        <w:t xml:space="preserve">                                            </w:t>
      </w:r>
      <w:r w:rsidRPr="00FC64EA">
        <w:t xml:space="preserve"> </w:t>
      </w:r>
      <w:r w:rsidRPr="00FC64EA" w:rsidR="00D44104">
        <w:t>Т.П. Постовалова</w:t>
      </w:r>
    </w:p>
    <w:p w:rsidR="006B6C46" w:rsidRPr="00FC64EA" w:rsidP="003E3D27">
      <w:pPr>
        <w:pStyle w:val="20"/>
        <w:shd w:val="clear" w:color="auto" w:fill="auto"/>
        <w:tabs>
          <w:tab w:val="left" w:pos="6904"/>
        </w:tabs>
        <w:spacing w:after="0" w:line="240" w:lineRule="auto"/>
        <w:ind w:firstLine="760"/>
        <w:jc w:val="both"/>
        <w:rPr>
          <w:sz w:val="24"/>
          <w:szCs w:val="24"/>
        </w:rPr>
      </w:pPr>
    </w:p>
    <w:p w:rsidR="00BD07EA" w:rsidRPr="00FC64EA" w:rsidP="003E3D27">
      <w:pPr>
        <w:suppressAutoHyphens/>
        <w:jc w:val="both"/>
        <w:rPr>
          <w:lang w:eastAsia="ar-SA"/>
        </w:rPr>
      </w:pPr>
      <w:r w:rsidRPr="00FC64EA">
        <w:rPr>
          <w:bCs/>
          <w:spacing w:val="-5"/>
          <w:lang w:eastAsia="ar-SA"/>
        </w:rPr>
        <w:t xml:space="preserve"> </w:t>
      </w:r>
    </w:p>
    <w:sectPr w:rsidSect="00D90887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B39"/>
    <w:rsid w:val="000132D8"/>
    <w:rsid w:val="00020B74"/>
    <w:rsid w:val="00020EC7"/>
    <w:rsid w:val="00042FFD"/>
    <w:rsid w:val="0005578D"/>
    <w:rsid w:val="00062824"/>
    <w:rsid w:val="000801A8"/>
    <w:rsid w:val="00085DA8"/>
    <w:rsid w:val="00095007"/>
    <w:rsid w:val="000A4E4C"/>
    <w:rsid w:val="000C0FC3"/>
    <w:rsid w:val="000C1E44"/>
    <w:rsid w:val="000E2880"/>
    <w:rsid w:val="00126FE1"/>
    <w:rsid w:val="00130B53"/>
    <w:rsid w:val="00133D7F"/>
    <w:rsid w:val="001365BB"/>
    <w:rsid w:val="00195737"/>
    <w:rsid w:val="001F3851"/>
    <w:rsid w:val="0020771C"/>
    <w:rsid w:val="00217E22"/>
    <w:rsid w:val="00222782"/>
    <w:rsid w:val="00234C02"/>
    <w:rsid w:val="00246AC0"/>
    <w:rsid w:val="00260D2E"/>
    <w:rsid w:val="0026163E"/>
    <w:rsid w:val="00266E42"/>
    <w:rsid w:val="0035571D"/>
    <w:rsid w:val="00372062"/>
    <w:rsid w:val="00380F1C"/>
    <w:rsid w:val="003906AD"/>
    <w:rsid w:val="0039254D"/>
    <w:rsid w:val="003E3D27"/>
    <w:rsid w:val="004157D2"/>
    <w:rsid w:val="004238A7"/>
    <w:rsid w:val="00426BB3"/>
    <w:rsid w:val="00456F06"/>
    <w:rsid w:val="004573FF"/>
    <w:rsid w:val="004621B5"/>
    <w:rsid w:val="00474F89"/>
    <w:rsid w:val="004C5C37"/>
    <w:rsid w:val="00511470"/>
    <w:rsid w:val="00527626"/>
    <w:rsid w:val="0054036C"/>
    <w:rsid w:val="005649FD"/>
    <w:rsid w:val="00572424"/>
    <w:rsid w:val="005901FB"/>
    <w:rsid w:val="00595B17"/>
    <w:rsid w:val="005E3918"/>
    <w:rsid w:val="005F3D48"/>
    <w:rsid w:val="005F4E31"/>
    <w:rsid w:val="005F5C1B"/>
    <w:rsid w:val="00620F28"/>
    <w:rsid w:val="0062727C"/>
    <w:rsid w:val="00662E72"/>
    <w:rsid w:val="00666662"/>
    <w:rsid w:val="006940E4"/>
    <w:rsid w:val="006B2C12"/>
    <w:rsid w:val="006B6652"/>
    <w:rsid w:val="006B6C46"/>
    <w:rsid w:val="006C769B"/>
    <w:rsid w:val="006D212D"/>
    <w:rsid w:val="0070352A"/>
    <w:rsid w:val="00707AF0"/>
    <w:rsid w:val="00774AC9"/>
    <w:rsid w:val="00785B3A"/>
    <w:rsid w:val="00794571"/>
    <w:rsid w:val="007A0DE6"/>
    <w:rsid w:val="007A1A5D"/>
    <w:rsid w:val="007A442B"/>
    <w:rsid w:val="007D65FA"/>
    <w:rsid w:val="007D6C60"/>
    <w:rsid w:val="00862280"/>
    <w:rsid w:val="008B7DD7"/>
    <w:rsid w:val="008C0A22"/>
    <w:rsid w:val="008E4972"/>
    <w:rsid w:val="008F284A"/>
    <w:rsid w:val="00906586"/>
    <w:rsid w:val="0092675C"/>
    <w:rsid w:val="00961B39"/>
    <w:rsid w:val="009850B3"/>
    <w:rsid w:val="009B479F"/>
    <w:rsid w:val="009D409C"/>
    <w:rsid w:val="009E22DE"/>
    <w:rsid w:val="00A31348"/>
    <w:rsid w:val="00A8152D"/>
    <w:rsid w:val="00A84FE5"/>
    <w:rsid w:val="00A87079"/>
    <w:rsid w:val="00AD63AE"/>
    <w:rsid w:val="00B52655"/>
    <w:rsid w:val="00B60A9B"/>
    <w:rsid w:val="00B755D7"/>
    <w:rsid w:val="00BC0442"/>
    <w:rsid w:val="00BD06E5"/>
    <w:rsid w:val="00BD07EA"/>
    <w:rsid w:val="00BE514D"/>
    <w:rsid w:val="00C03209"/>
    <w:rsid w:val="00C04081"/>
    <w:rsid w:val="00C7089F"/>
    <w:rsid w:val="00CA1564"/>
    <w:rsid w:val="00CA16D2"/>
    <w:rsid w:val="00CF4BB0"/>
    <w:rsid w:val="00D13F65"/>
    <w:rsid w:val="00D245A7"/>
    <w:rsid w:val="00D409A0"/>
    <w:rsid w:val="00D44104"/>
    <w:rsid w:val="00D54830"/>
    <w:rsid w:val="00D56F27"/>
    <w:rsid w:val="00D826F8"/>
    <w:rsid w:val="00D90887"/>
    <w:rsid w:val="00D96209"/>
    <w:rsid w:val="00DC7623"/>
    <w:rsid w:val="00DE1BFF"/>
    <w:rsid w:val="00DF6209"/>
    <w:rsid w:val="00E014CF"/>
    <w:rsid w:val="00E05570"/>
    <w:rsid w:val="00E27B88"/>
    <w:rsid w:val="00E35601"/>
    <w:rsid w:val="00E52526"/>
    <w:rsid w:val="00E56D66"/>
    <w:rsid w:val="00E82E3E"/>
    <w:rsid w:val="00E9215F"/>
    <w:rsid w:val="00EC4206"/>
    <w:rsid w:val="00EF4588"/>
    <w:rsid w:val="00F14591"/>
    <w:rsid w:val="00F219D4"/>
    <w:rsid w:val="00F40454"/>
    <w:rsid w:val="00F5695D"/>
    <w:rsid w:val="00F61390"/>
    <w:rsid w:val="00F85897"/>
    <w:rsid w:val="00FA1205"/>
    <w:rsid w:val="00FA4F62"/>
    <w:rsid w:val="00FB293B"/>
    <w:rsid w:val="00FC54F8"/>
    <w:rsid w:val="00FC64EA"/>
    <w:rsid w:val="00FD239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8375918-DDE6-42E6-8A55-B4080F300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1B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BD07EA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BD07E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">
    <w:name w:val="Основной текст (2)_"/>
    <w:basedOn w:val="DefaultParagraphFont"/>
    <w:link w:val="20"/>
    <w:rsid w:val="00B755D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B755D7"/>
    <w:pPr>
      <w:widowControl w:val="0"/>
      <w:shd w:val="clear" w:color="auto" w:fill="FFFFFF"/>
      <w:spacing w:after="60" w:line="0" w:lineRule="atLeast"/>
      <w:jc w:val="right"/>
    </w:pPr>
    <w:rPr>
      <w:sz w:val="26"/>
      <w:szCs w:val="26"/>
      <w:lang w:eastAsia="en-US"/>
    </w:rPr>
  </w:style>
  <w:style w:type="paragraph" w:styleId="NoSpacing">
    <w:name w:val="No Spacing"/>
    <w:uiPriority w:val="1"/>
    <w:qFormat/>
    <w:rsid w:val="008E49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a0"/>
    <w:rsid w:val="00BD06E5"/>
    <w:pPr>
      <w:suppressAutoHyphens/>
      <w:ind w:firstLine="709"/>
    </w:pPr>
    <w:rPr>
      <w:sz w:val="28"/>
      <w:szCs w:val="20"/>
      <w:lang w:eastAsia="ar-SA"/>
    </w:rPr>
  </w:style>
  <w:style w:type="character" w:customStyle="1" w:styleId="a0">
    <w:name w:val="Основной текст с отступом Знак"/>
    <w:basedOn w:val="DefaultParagraphFont"/>
    <w:link w:val="BodyTextIndent"/>
    <w:rsid w:val="00BD06E5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9E22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21">
    <w:name w:val="Основной текст (2) + Полужирный"/>
    <w:basedOn w:val="DefaultParagraphFont"/>
    <w:rsid w:val="00774AC9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garantF1://12025267.2021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D5D2B7-FA8F-4017-8594-20B4D7C7D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